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896C" w14:textId="77777777" w:rsidR="00C33B9E" w:rsidRPr="00C33B9E" w:rsidRDefault="00C33B9E" w:rsidP="00C33B9E">
      <w:pPr>
        <w:spacing w:after="160"/>
        <w:rPr>
          <w:rFonts w:ascii="Times New Roman" w:eastAsia="Times New Roman" w:hAnsi="Times New Roman" w:cs="Times New Roman"/>
          <w:color w:val="000000"/>
          <w:lang w:eastAsia="en-GB"/>
        </w:rPr>
      </w:pPr>
      <w:r w:rsidRPr="00C33B9E">
        <w:rPr>
          <w:rFonts w:ascii="Calibri" w:eastAsia="Times New Roman" w:hAnsi="Calibri" w:cs="Calibri"/>
          <w:color w:val="000000"/>
          <w:sz w:val="20"/>
          <w:szCs w:val="20"/>
          <w:lang w:eastAsia="en-GB"/>
        </w:rPr>
        <w:t xml:space="preserve">I have always had an affinity for animals, as a youngster I had the opportunity to </w:t>
      </w:r>
      <w:proofErr w:type="gramStart"/>
      <w:r w:rsidRPr="00C33B9E">
        <w:rPr>
          <w:rFonts w:ascii="Calibri" w:eastAsia="Times New Roman" w:hAnsi="Calibri" w:cs="Calibri"/>
          <w:color w:val="000000"/>
          <w:sz w:val="20"/>
          <w:szCs w:val="20"/>
          <w:lang w:eastAsia="en-GB"/>
        </w:rPr>
        <w:t>help out</w:t>
      </w:r>
      <w:proofErr w:type="gramEnd"/>
      <w:r w:rsidRPr="00C33B9E">
        <w:rPr>
          <w:rFonts w:ascii="Calibri" w:eastAsia="Times New Roman" w:hAnsi="Calibri" w:cs="Calibri"/>
          <w:color w:val="000000"/>
          <w:sz w:val="20"/>
          <w:szCs w:val="20"/>
          <w:lang w:eastAsia="en-GB"/>
        </w:rPr>
        <w:t xml:space="preserve"> at a working farm in </w:t>
      </w:r>
      <w:proofErr w:type="spellStart"/>
      <w:r w:rsidRPr="00C33B9E">
        <w:rPr>
          <w:rFonts w:ascii="Calibri" w:eastAsia="Times New Roman" w:hAnsi="Calibri" w:cs="Calibri"/>
          <w:color w:val="000000"/>
          <w:sz w:val="20"/>
          <w:szCs w:val="20"/>
          <w:lang w:eastAsia="en-GB"/>
        </w:rPr>
        <w:t>Ulverscroft</w:t>
      </w:r>
      <w:proofErr w:type="spellEnd"/>
      <w:r w:rsidRPr="00C33B9E">
        <w:rPr>
          <w:rFonts w:ascii="Calibri" w:eastAsia="Times New Roman" w:hAnsi="Calibri" w:cs="Calibri"/>
          <w:color w:val="000000"/>
          <w:sz w:val="20"/>
          <w:szCs w:val="20"/>
          <w:lang w:eastAsia="en-GB"/>
        </w:rPr>
        <w:t>, Leicestershire which belonging to family friends. They bred and showed Shetland Ponies and were highly regarded in the native pony world. Being quite petite I was usually the ‘volunteer’ to do the backing and soon learnt how to ride and drive. We entered and did well at National shows and I was lucky enough to behind the scenes of what has now is the ‘Shetland Grand National’ at Olympia, The Horse of the Year Show. </w:t>
      </w:r>
    </w:p>
    <w:p w14:paraId="1FC8D93D" w14:textId="77777777" w:rsidR="00C33B9E" w:rsidRPr="00C33B9E" w:rsidRDefault="00C33B9E" w:rsidP="00C33B9E">
      <w:pPr>
        <w:spacing w:after="160"/>
        <w:rPr>
          <w:rFonts w:ascii="Times New Roman" w:eastAsia="Times New Roman" w:hAnsi="Times New Roman" w:cs="Times New Roman"/>
          <w:color w:val="000000"/>
          <w:lang w:eastAsia="en-GB"/>
        </w:rPr>
      </w:pPr>
      <w:r w:rsidRPr="00C33B9E">
        <w:rPr>
          <w:rFonts w:ascii="Calibri" w:eastAsia="Times New Roman" w:hAnsi="Calibri" w:cs="Calibri"/>
          <w:color w:val="000000"/>
          <w:sz w:val="20"/>
          <w:szCs w:val="20"/>
          <w:lang w:eastAsia="en-GB"/>
        </w:rPr>
        <w:t xml:space="preserve">I struggled at school with dyslexia, in the early 70’s it was not tested for or recognised, so secondary school was difficult for me. I hid away in the art room whenever possible or in the domestic science kitchen where I volunteered for any extra curriculum events. Art became my </w:t>
      </w:r>
      <w:proofErr w:type="gramStart"/>
      <w:r w:rsidRPr="00C33B9E">
        <w:rPr>
          <w:rFonts w:ascii="Calibri" w:eastAsia="Times New Roman" w:hAnsi="Calibri" w:cs="Calibri"/>
          <w:color w:val="000000"/>
          <w:sz w:val="20"/>
          <w:szCs w:val="20"/>
          <w:lang w:eastAsia="en-GB"/>
        </w:rPr>
        <w:t>solace</w:t>
      </w:r>
      <w:proofErr w:type="gramEnd"/>
      <w:r w:rsidRPr="00C33B9E">
        <w:rPr>
          <w:rFonts w:ascii="Calibri" w:eastAsia="Times New Roman" w:hAnsi="Calibri" w:cs="Calibri"/>
          <w:color w:val="000000"/>
          <w:sz w:val="20"/>
          <w:szCs w:val="20"/>
          <w:lang w:eastAsia="en-GB"/>
        </w:rPr>
        <w:t xml:space="preserve"> and I found any form of crafting and sewing rewarding and therapeutic.</w:t>
      </w:r>
    </w:p>
    <w:p w14:paraId="7742CD4D" w14:textId="77777777" w:rsidR="00C33B9E" w:rsidRPr="00C33B9E" w:rsidRDefault="00C33B9E" w:rsidP="00C33B9E">
      <w:pPr>
        <w:spacing w:after="160"/>
        <w:rPr>
          <w:rFonts w:ascii="Times New Roman" w:eastAsia="Times New Roman" w:hAnsi="Times New Roman" w:cs="Times New Roman"/>
          <w:color w:val="000000"/>
          <w:lang w:eastAsia="en-GB"/>
        </w:rPr>
      </w:pPr>
      <w:r w:rsidRPr="00C33B9E">
        <w:rPr>
          <w:rFonts w:ascii="Calibri" w:eastAsia="Times New Roman" w:hAnsi="Calibri" w:cs="Calibri"/>
          <w:color w:val="000000"/>
          <w:sz w:val="20"/>
          <w:szCs w:val="20"/>
          <w:lang w:eastAsia="en-GB"/>
        </w:rPr>
        <w:t xml:space="preserve">My adult career has mostly been in teaching and lecturing. I trained to teach while bringing up a family of four and looking after my elderly parents, a hard time but I achieved a first-class </w:t>
      </w:r>
      <w:proofErr w:type="gramStart"/>
      <w:r w:rsidRPr="00C33B9E">
        <w:rPr>
          <w:rFonts w:ascii="Calibri" w:eastAsia="Times New Roman" w:hAnsi="Calibri" w:cs="Calibri"/>
          <w:color w:val="000000"/>
          <w:sz w:val="20"/>
          <w:szCs w:val="20"/>
          <w:lang w:eastAsia="en-GB"/>
        </w:rPr>
        <w:t>degree</w:t>
      </w:r>
      <w:proofErr w:type="gramEnd"/>
      <w:r w:rsidRPr="00C33B9E">
        <w:rPr>
          <w:rFonts w:ascii="Calibri" w:eastAsia="Times New Roman" w:hAnsi="Calibri" w:cs="Calibri"/>
          <w:color w:val="000000"/>
          <w:sz w:val="20"/>
          <w:szCs w:val="20"/>
          <w:lang w:eastAsia="en-GB"/>
        </w:rPr>
        <w:t xml:space="preserve"> and I dedicated my career to supporting those with dyslexia in specific curriculum areas at Loughborough College. </w:t>
      </w:r>
    </w:p>
    <w:p w14:paraId="58CB0280" w14:textId="77777777" w:rsidR="00C33B9E" w:rsidRPr="00C33B9E" w:rsidRDefault="00C33B9E" w:rsidP="00C33B9E">
      <w:pPr>
        <w:spacing w:after="160"/>
        <w:rPr>
          <w:rFonts w:ascii="Times New Roman" w:eastAsia="Times New Roman" w:hAnsi="Times New Roman" w:cs="Times New Roman"/>
          <w:color w:val="000000"/>
          <w:lang w:eastAsia="en-GB"/>
        </w:rPr>
      </w:pPr>
      <w:r w:rsidRPr="00C33B9E">
        <w:rPr>
          <w:rFonts w:ascii="Calibri" w:eastAsia="Times New Roman" w:hAnsi="Calibri" w:cs="Calibri"/>
          <w:color w:val="000000"/>
          <w:sz w:val="20"/>
          <w:szCs w:val="20"/>
          <w:lang w:eastAsia="en-GB"/>
        </w:rPr>
        <w:t xml:space="preserve">My retirement took me to Scotland where I enjoyed the beautiful surrounding countryside, riding my native ponies, walking my rescue </w:t>
      </w:r>
      <w:proofErr w:type="gramStart"/>
      <w:r w:rsidRPr="00C33B9E">
        <w:rPr>
          <w:rFonts w:ascii="Calibri" w:eastAsia="Times New Roman" w:hAnsi="Calibri" w:cs="Calibri"/>
          <w:color w:val="000000"/>
          <w:sz w:val="20"/>
          <w:szCs w:val="20"/>
          <w:lang w:eastAsia="en-GB"/>
        </w:rPr>
        <w:t>dogs</w:t>
      </w:r>
      <w:proofErr w:type="gramEnd"/>
      <w:r w:rsidRPr="00C33B9E">
        <w:rPr>
          <w:rFonts w:ascii="Calibri" w:eastAsia="Times New Roman" w:hAnsi="Calibri" w:cs="Calibri"/>
          <w:color w:val="000000"/>
          <w:sz w:val="20"/>
          <w:szCs w:val="20"/>
          <w:lang w:eastAsia="en-GB"/>
        </w:rPr>
        <w:t xml:space="preserve"> and caring for hens. I did a bit of teaching, helped run a café in a local museum got involved with running the community restaurant and fully emersed myself in this way of life. Crafting and learning new skills was both mentally simulating and rewarding. I learned to make clocks out of slate, reclaimed wooden lamp bases and fabric shades, put my skills to making cushions and throws and the rest is history!</w:t>
      </w:r>
    </w:p>
    <w:p w14:paraId="7F2BC854" w14:textId="77777777" w:rsidR="00C33B9E" w:rsidRPr="00C33B9E" w:rsidRDefault="00C33B9E" w:rsidP="00C33B9E">
      <w:pPr>
        <w:spacing w:after="160"/>
        <w:rPr>
          <w:rFonts w:ascii="Times New Roman" w:eastAsia="Times New Roman" w:hAnsi="Times New Roman" w:cs="Times New Roman"/>
          <w:color w:val="000000"/>
          <w:lang w:eastAsia="en-GB"/>
        </w:rPr>
      </w:pPr>
      <w:r w:rsidRPr="00C33B9E">
        <w:rPr>
          <w:rFonts w:ascii="Calibri" w:eastAsia="Times New Roman" w:hAnsi="Calibri" w:cs="Calibri"/>
          <w:color w:val="000000"/>
          <w:sz w:val="20"/>
          <w:szCs w:val="20"/>
          <w:lang w:eastAsia="en-GB"/>
        </w:rPr>
        <w:t xml:space="preserve">I started a Shade Different formally in 2018 after relocating and a long and difficult divorce. I located back to Leicestershire to White Hill Farm, known as ‘Maggie’s </w:t>
      </w:r>
      <w:proofErr w:type="gramStart"/>
      <w:r w:rsidRPr="00C33B9E">
        <w:rPr>
          <w:rFonts w:ascii="Calibri" w:eastAsia="Times New Roman" w:hAnsi="Calibri" w:cs="Calibri"/>
          <w:color w:val="000000"/>
          <w:sz w:val="20"/>
          <w:szCs w:val="20"/>
          <w:lang w:eastAsia="en-GB"/>
        </w:rPr>
        <w:t>Farm’</w:t>
      </w:r>
      <w:proofErr w:type="gramEnd"/>
      <w:r w:rsidRPr="00C33B9E">
        <w:rPr>
          <w:rFonts w:ascii="Calibri" w:eastAsia="Times New Roman" w:hAnsi="Calibri" w:cs="Calibri"/>
          <w:color w:val="000000"/>
          <w:sz w:val="20"/>
          <w:szCs w:val="20"/>
          <w:lang w:eastAsia="en-GB"/>
        </w:rPr>
        <w:t xml:space="preserve"> where I now dedicate my time to rescuing Alpacas and hens also four pigmy goats which were needing new homes. I have been here since 2016 and have used my time to help not only animals rehabilitate but people too. I see Maggie’s Farm as a sanctuary for those in need of rest and recuperation, which in turn helps my animals learn to trust and be around humans. I have accommodation for those who wish to </w:t>
      </w:r>
      <w:proofErr w:type="gramStart"/>
      <w:r w:rsidRPr="00C33B9E">
        <w:rPr>
          <w:rFonts w:ascii="Calibri" w:eastAsia="Times New Roman" w:hAnsi="Calibri" w:cs="Calibri"/>
          <w:color w:val="000000"/>
          <w:sz w:val="20"/>
          <w:szCs w:val="20"/>
          <w:lang w:eastAsia="en-GB"/>
        </w:rPr>
        <w:t>stay</w:t>
      </w:r>
      <w:proofErr w:type="gramEnd"/>
      <w:r w:rsidRPr="00C33B9E">
        <w:rPr>
          <w:rFonts w:ascii="Calibri" w:eastAsia="Times New Roman" w:hAnsi="Calibri" w:cs="Calibri"/>
          <w:color w:val="000000"/>
          <w:sz w:val="20"/>
          <w:szCs w:val="20"/>
          <w:lang w:eastAsia="en-GB"/>
        </w:rPr>
        <w:t xml:space="preserve"> and visits can be for a day or half day. I teach lamp shade making and encourage visitors to get hands on with my Alpacas. We have yoga in the summer and picnics too. All the monies help support my animals. We are also using the Alpaca fleece to make bedding which is hypoallergenic and luxurious to touch.  </w:t>
      </w:r>
    </w:p>
    <w:p w14:paraId="4DB14AEE" w14:textId="77777777" w:rsidR="00C33B9E" w:rsidRPr="00C33B9E" w:rsidRDefault="00C33B9E" w:rsidP="00C33B9E">
      <w:pPr>
        <w:spacing w:after="160"/>
        <w:rPr>
          <w:rFonts w:ascii="Times New Roman" w:eastAsia="Times New Roman" w:hAnsi="Times New Roman" w:cs="Times New Roman"/>
          <w:color w:val="000000"/>
          <w:lang w:eastAsia="en-GB"/>
        </w:rPr>
      </w:pPr>
      <w:r w:rsidRPr="00C33B9E">
        <w:rPr>
          <w:rFonts w:ascii="Calibri" w:eastAsia="Times New Roman" w:hAnsi="Calibri" w:cs="Calibri"/>
          <w:color w:val="000000"/>
          <w:sz w:val="20"/>
          <w:szCs w:val="20"/>
          <w:lang w:eastAsia="en-GB"/>
        </w:rPr>
        <w:t xml:space="preserve">Animal care and being creative have helped me to recover and re energise, I have found a new me! I strive to help others feel better about themselves, by purely learning to relax and find peace here at my sanctuary. Mindfulness is at the heart of what I </w:t>
      </w:r>
      <w:proofErr w:type="gramStart"/>
      <w:r w:rsidRPr="00C33B9E">
        <w:rPr>
          <w:rFonts w:ascii="Calibri" w:eastAsia="Times New Roman" w:hAnsi="Calibri" w:cs="Calibri"/>
          <w:color w:val="000000"/>
          <w:sz w:val="20"/>
          <w:szCs w:val="20"/>
          <w:lang w:eastAsia="en-GB"/>
        </w:rPr>
        <w:t>do</w:t>
      </w:r>
      <w:proofErr w:type="gramEnd"/>
      <w:r w:rsidRPr="00C33B9E">
        <w:rPr>
          <w:rFonts w:ascii="Calibri" w:eastAsia="Times New Roman" w:hAnsi="Calibri" w:cs="Calibri"/>
          <w:color w:val="000000"/>
          <w:sz w:val="20"/>
          <w:szCs w:val="20"/>
          <w:lang w:eastAsia="en-GB"/>
        </w:rPr>
        <w:t xml:space="preserve"> and I thrive on the opening people’s world to my wonderfully curious Alpacas.</w:t>
      </w:r>
    </w:p>
    <w:p w14:paraId="25947596" w14:textId="77777777" w:rsidR="00C33B9E" w:rsidRPr="00C33B9E" w:rsidRDefault="00C33B9E" w:rsidP="00C33B9E">
      <w:pPr>
        <w:spacing w:after="240"/>
        <w:rPr>
          <w:rFonts w:ascii="Times New Roman" w:eastAsia="Times New Roman" w:hAnsi="Times New Roman" w:cs="Times New Roman"/>
          <w:lang w:eastAsia="en-GB"/>
        </w:rPr>
      </w:pPr>
    </w:p>
    <w:p w14:paraId="4B6FCF43" w14:textId="77777777" w:rsidR="00C33B9E" w:rsidRPr="00C33B9E" w:rsidRDefault="00C33B9E" w:rsidP="00C33B9E">
      <w:pPr>
        <w:rPr>
          <w:rFonts w:ascii="Times New Roman" w:eastAsia="Times New Roman" w:hAnsi="Times New Roman" w:cs="Times New Roman"/>
          <w:lang w:eastAsia="en-GB"/>
        </w:rPr>
      </w:pPr>
    </w:p>
    <w:p w14:paraId="566694E0" w14:textId="77777777" w:rsidR="00E6772B" w:rsidRDefault="00E6772B"/>
    <w:sectPr w:rsidR="00E677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9E"/>
    <w:rsid w:val="00847570"/>
    <w:rsid w:val="00C33B9E"/>
    <w:rsid w:val="00E6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D30074"/>
  <w15:chartTrackingRefBased/>
  <w15:docId w15:val="{5930888D-BB40-7F44-856E-DEBC091B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B9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Bennetts</dc:creator>
  <cp:keywords/>
  <dc:description/>
  <cp:lastModifiedBy>Bronwyn Bennetts</cp:lastModifiedBy>
  <cp:revision>1</cp:revision>
  <dcterms:created xsi:type="dcterms:W3CDTF">2023-04-22T12:50:00Z</dcterms:created>
  <dcterms:modified xsi:type="dcterms:W3CDTF">2023-04-22T12:51:00Z</dcterms:modified>
</cp:coreProperties>
</file>